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35FCAB" w14:textId="2C0AF3EE" w:rsidR="009543DA" w:rsidRPr="009543DA" w:rsidRDefault="009543DA" w:rsidP="009543DA">
      <w:pPr>
        <w:rPr>
          <w:b/>
          <w:bCs/>
          <w:sz w:val="48"/>
          <w:szCs w:val="48"/>
        </w:rPr>
      </w:pPr>
      <w:r w:rsidRPr="009543DA">
        <w:rPr>
          <w:b/>
          <w:bCs/>
          <w:sz w:val="48"/>
          <w:szCs w:val="48"/>
        </w:rPr>
        <w:t>PANEL</w:t>
      </w:r>
      <w:r w:rsidRPr="009543DA">
        <w:rPr>
          <w:b/>
          <w:bCs/>
          <w:sz w:val="48"/>
          <w:szCs w:val="48"/>
        </w:rPr>
        <w:t xml:space="preserve"> </w:t>
      </w:r>
      <w:r w:rsidRPr="009543DA">
        <w:rPr>
          <w:b/>
          <w:bCs/>
          <w:sz w:val="48"/>
          <w:szCs w:val="48"/>
        </w:rPr>
        <w:t>AIR</w:t>
      </w:r>
      <w:r w:rsidRPr="009543DA">
        <w:rPr>
          <w:b/>
          <w:bCs/>
          <w:sz w:val="48"/>
          <w:szCs w:val="48"/>
        </w:rPr>
        <w:t xml:space="preserve"> </w:t>
      </w:r>
      <w:r w:rsidRPr="009543DA">
        <w:rPr>
          <w:b/>
          <w:bCs/>
          <w:sz w:val="48"/>
          <w:szCs w:val="48"/>
        </w:rPr>
        <w:t>COMPRESSOR</w:t>
      </w:r>
    </w:p>
    <w:p w14:paraId="322AE0DF" w14:textId="77777777" w:rsidR="009543DA" w:rsidRPr="009543DA" w:rsidRDefault="009543DA" w:rsidP="009543DA">
      <w:pPr>
        <w:rPr>
          <w:b/>
          <w:bCs/>
        </w:rPr>
      </w:pPr>
      <w:r w:rsidRPr="009543DA">
        <w:rPr>
          <w:b/>
          <w:bCs/>
        </w:rPr>
        <w:t>1. Description</w:t>
      </w:r>
      <w:r w:rsidRPr="009543DA">
        <w:rPr>
          <w:b/>
          <w:bCs/>
        </w:rPr>
        <w:br/>
        <w:t>Controls pneumatic system for air-powered actuators.</w:t>
      </w:r>
    </w:p>
    <w:p w14:paraId="3201A00F" w14:textId="77777777" w:rsidR="009543DA" w:rsidRPr="009543DA" w:rsidRDefault="009543DA" w:rsidP="009543DA">
      <w:pPr>
        <w:rPr>
          <w:b/>
          <w:bCs/>
        </w:rPr>
      </w:pPr>
      <w:r w:rsidRPr="009543DA">
        <w:rPr>
          <w:b/>
          <w:bCs/>
        </w:rPr>
        <w:t>2. Functions</w:t>
      </w:r>
    </w:p>
    <w:p w14:paraId="03662789" w14:textId="77777777" w:rsidR="009543DA" w:rsidRPr="009543DA" w:rsidRDefault="009543DA" w:rsidP="009543DA">
      <w:pPr>
        <w:numPr>
          <w:ilvl w:val="0"/>
          <w:numId w:val="5"/>
        </w:numPr>
        <w:rPr>
          <w:b/>
          <w:bCs/>
        </w:rPr>
      </w:pPr>
      <w:r w:rsidRPr="009543DA">
        <w:rPr>
          <w:b/>
          <w:bCs/>
        </w:rPr>
        <w:t>Maintains air pressure for pneumatic components.</w:t>
      </w:r>
    </w:p>
    <w:p w14:paraId="01075C36" w14:textId="77777777" w:rsidR="009543DA" w:rsidRPr="009543DA" w:rsidRDefault="009543DA" w:rsidP="009543DA">
      <w:pPr>
        <w:rPr>
          <w:b/>
          <w:bCs/>
        </w:rPr>
      </w:pPr>
      <w:r w:rsidRPr="009543DA">
        <w:rPr>
          <w:b/>
          <w:bCs/>
        </w:rPr>
        <w:t>3. I/O and Signals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13"/>
        <w:gridCol w:w="566"/>
        <w:gridCol w:w="1954"/>
        <w:gridCol w:w="2500"/>
      </w:tblGrid>
      <w:tr w:rsidR="009543DA" w:rsidRPr="009543DA" w14:paraId="77CDEA25" w14:textId="77777777" w:rsidTr="009543DA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26921E4" w14:textId="77777777" w:rsidR="009543DA" w:rsidRPr="009543DA" w:rsidRDefault="009543DA" w:rsidP="009543DA">
            <w:pPr>
              <w:rPr>
                <w:b/>
                <w:bCs/>
              </w:rPr>
            </w:pPr>
            <w:r w:rsidRPr="009543DA">
              <w:rPr>
                <w:b/>
                <w:bCs/>
              </w:rPr>
              <w:t>Signal Name</w:t>
            </w:r>
          </w:p>
        </w:tc>
        <w:tc>
          <w:tcPr>
            <w:tcW w:w="0" w:type="auto"/>
            <w:vAlign w:val="center"/>
            <w:hideMark/>
          </w:tcPr>
          <w:p w14:paraId="6645E9FD" w14:textId="77777777" w:rsidR="009543DA" w:rsidRPr="009543DA" w:rsidRDefault="009543DA" w:rsidP="009543DA">
            <w:pPr>
              <w:rPr>
                <w:b/>
                <w:bCs/>
              </w:rPr>
            </w:pPr>
            <w:r w:rsidRPr="009543DA">
              <w:rPr>
                <w:b/>
                <w:bCs/>
              </w:rPr>
              <w:t>Type</w:t>
            </w:r>
          </w:p>
        </w:tc>
        <w:tc>
          <w:tcPr>
            <w:tcW w:w="0" w:type="auto"/>
            <w:vAlign w:val="center"/>
            <w:hideMark/>
          </w:tcPr>
          <w:p w14:paraId="232E832A" w14:textId="77777777" w:rsidR="009543DA" w:rsidRPr="009543DA" w:rsidRDefault="009543DA" w:rsidP="009543DA">
            <w:pPr>
              <w:rPr>
                <w:b/>
                <w:bCs/>
              </w:rPr>
            </w:pPr>
            <w:r w:rsidRPr="009543DA">
              <w:rPr>
                <w:b/>
                <w:bCs/>
              </w:rPr>
              <w:t>Description</w:t>
            </w:r>
          </w:p>
        </w:tc>
        <w:tc>
          <w:tcPr>
            <w:tcW w:w="0" w:type="auto"/>
            <w:vAlign w:val="center"/>
            <w:hideMark/>
          </w:tcPr>
          <w:p w14:paraId="4A6AA1CC" w14:textId="77777777" w:rsidR="009543DA" w:rsidRPr="009543DA" w:rsidRDefault="009543DA" w:rsidP="009543DA">
            <w:pPr>
              <w:rPr>
                <w:b/>
                <w:bCs/>
              </w:rPr>
            </w:pPr>
            <w:r w:rsidRPr="009543DA">
              <w:rPr>
                <w:b/>
                <w:bCs/>
              </w:rPr>
              <w:t>Panel</w:t>
            </w:r>
          </w:p>
        </w:tc>
      </w:tr>
      <w:tr w:rsidR="009543DA" w:rsidRPr="009543DA" w14:paraId="1335E0E2" w14:textId="77777777" w:rsidTr="009543DA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19C81E2" w14:textId="77777777" w:rsidR="009543DA" w:rsidRPr="009543DA" w:rsidRDefault="009543DA" w:rsidP="009543DA">
            <w:pPr>
              <w:rPr>
                <w:b/>
                <w:bCs/>
              </w:rPr>
            </w:pPr>
            <w:r w:rsidRPr="009543DA">
              <w:rPr>
                <w:b/>
                <w:bCs/>
              </w:rPr>
              <w:t>AIR_PRESS_OK</w:t>
            </w:r>
          </w:p>
        </w:tc>
        <w:tc>
          <w:tcPr>
            <w:tcW w:w="0" w:type="auto"/>
            <w:vAlign w:val="center"/>
            <w:hideMark/>
          </w:tcPr>
          <w:p w14:paraId="5C2F7911" w14:textId="77777777" w:rsidR="009543DA" w:rsidRPr="009543DA" w:rsidRDefault="009543DA" w:rsidP="009543DA">
            <w:pPr>
              <w:rPr>
                <w:b/>
                <w:bCs/>
              </w:rPr>
            </w:pPr>
            <w:r w:rsidRPr="009543DA">
              <w:rPr>
                <w:b/>
                <w:bCs/>
              </w:rPr>
              <w:t>DI</w:t>
            </w:r>
          </w:p>
        </w:tc>
        <w:tc>
          <w:tcPr>
            <w:tcW w:w="0" w:type="auto"/>
            <w:vAlign w:val="center"/>
            <w:hideMark/>
          </w:tcPr>
          <w:p w14:paraId="24446355" w14:textId="77777777" w:rsidR="009543DA" w:rsidRPr="009543DA" w:rsidRDefault="009543DA" w:rsidP="009543DA">
            <w:pPr>
              <w:rPr>
                <w:b/>
                <w:bCs/>
              </w:rPr>
            </w:pPr>
            <w:r w:rsidRPr="009543DA">
              <w:rPr>
                <w:b/>
                <w:bCs/>
              </w:rPr>
              <w:t>Air pressure good</w:t>
            </w:r>
          </w:p>
        </w:tc>
        <w:tc>
          <w:tcPr>
            <w:tcW w:w="0" w:type="auto"/>
            <w:vAlign w:val="center"/>
            <w:hideMark/>
          </w:tcPr>
          <w:p w14:paraId="6EA38BC4" w14:textId="77777777" w:rsidR="009543DA" w:rsidRPr="009543DA" w:rsidRDefault="009543DA" w:rsidP="009543DA">
            <w:pPr>
              <w:rPr>
                <w:b/>
                <w:bCs/>
              </w:rPr>
            </w:pPr>
            <w:r w:rsidRPr="009543DA">
              <w:rPr>
                <w:b/>
                <w:bCs/>
              </w:rPr>
              <w:t>PANEL_CONTROL_RIO</w:t>
            </w:r>
          </w:p>
        </w:tc>
      </w:tr>
      <w:tr w:rsidR="009543DA" w:rsidRPr="009543DA" w14:paraId="1D6DDB33" w14:textId="77777777" w:rsidTr="009543DA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500E930" w14:textId="77777777" w:rsidR="009543DA" w:rsidRPr="009543DA" w:rsidRDefault="009543DA" w:rsidP="009543DA">
            <w:pPr>
              <w:rPr>
                <w:b/>
                <w:bCs/>
              </w:rPr>
            </w:pPr>
            <w:r w:rsidRPr="009543DA">
              <w:rPr>
                <w:b/>
                <w:bCs/>
              </w:rPr>
              <w:t>COMP_RUN_CMD</w:t>
            </w:r>
          </w:p>
        </w:tc>
        <w:tc>
          <w:tcPr>
            <w:tcW w:w="0" w:type="auto"/>
            <w:vAlign w:val="center"/>
            <w:hideMark/>
          </w:tcPr>
          <w:p w14:paraId="5EFE9AEC" w14:textId="77777777" w:rsidR="009543DA" w:rsidRPr="009543DA" w:rsidRDefault="009543DA" w:rsidP="009543DA">
            <w:pPr>
              <w:rPr>
                <w:b/>
                <w:bCs/>
              </w:rPr>
            </w:pPr>
            <w:r w:rsidRPr="009543DA">
              <w:rPr>
                <w:b/>
                <w:bCs/>
              </w:rPr>
              <w:t>DO</w:t>
            </w:r>
          </w:p>
        </w:tc>
        <w:tc>
          <w:tcPr>
            <w:tcW w:w="0" w:type="auto"/>
            <w:vAlign w:val="center"/>
            <w:hideMark/>
          </w:tcPr>
          <w:p w14:paraId="688A2A52" w14:textId="77777777" w:rsidR="009543DA" w:rsidRPr="009543DA" w:rsidRDefault="009543DA" w:rsidP="009543DA">
            <w:pPr>
              <w:rPr>
                <w:b/>
                <w:bCs/>
              </w:rPr>
            </w:pPr>
            <w:r w:rsidRPr="009543DA">
              <w:rPr>
                <w:b/>
                <w:bCs/>
              </w:rPr>
              <w:t>Run compressor</w:t>
            </w:r>
          </w:p>
        </w:tc>
        <w:tc>
          <w:tcPr>
            <w:tcW w:w="0" w:type="auto"/>
            <w:vAlign w:val="center"/>
            <w:hideMark/>
          </w:tcPr>
          <w:p w14:paraId="17867CC9" w14:textId="77777777" w:rsidR="009543DA" w:rsidRPr="009543DA" w:rsidRDefault="009543DA" w:rsidP="009543DA">
            <w:pPr>
              <w:rPr>
                <w:b/>
                <w:bCs/>
              </w:rPr>
            </w:pPr>
            <w:r w:rsidRPr="009543DA">
              <w:rPr>
                <w:b/>
                <w:bCs/>
              </w:rPr>
              <w:t>PANEL_CONTROL_RIO</w:t>
            </w:r>
          </w:p>
        </w:tc>
      </w:tr>
    </w:tbl>
    <w:p w14:paraId="1A7F0580" w14:textId="77777777" w:rsidR="009543DA" w:rsidRPr="009543DA" w:rsidRDefault="009543DA" w:rsidP="009543DA">
      <w:pPr>
        <w:rPr>
          <w:b/>
          <w:bCs/>
        </w:rPr>
      </w:pPr>
      <w:r w:rsidRPr="009543DA">
        <w:rPr>
          <w:b/>
          <w:bCs/>
        </w:rPr>
        <w:t>4. Interlocks &amp; Safety</w:t>
      </w:r>
    </w:p>
    <w:p w14:paraId="1602CE67" w14:textId="77777777" w:rsidR="009543DA" w:rsidRPr="009543DA" w:rsidRDefault="009543DA" w:rsidP="009543DA">
      <w:pPr>
        <w:numPr>
          <w:ilvl w:val="0"/>
          <w:numId w:val="6"/>
        </w:numPr>
        <w:rPr>
          <w:b/>
          <w:bCs/>
        </w:rPr>
      </w:pPr>
      <w:r w:rsidRPr="009543DA">
        <w:rPr>
          <w:b/>
          <w:bCs/>
        </w:rPr>
        <w:t>Low air disables all pneumatic actuators</w:t>
      </w:r>
    </w:p>
    <w:p w14:paraId="04B5032A" w14:textId="77777777" w:rsidR="009543DA" w:rsidRPr="009543DA" w:rsidRDefault="009543DA" w:rsidP="009543DA">
      <w:pPr>
        <w:rPr>
          <w:b/>
          <w:bCs/>
        </w:rPr>
      </w:pPr>
      <w:r w:rsidRPr="009543DA">
        <w:rPr>
          <w:b/>
          <w:bCs/>
        </w:rPr>
        <w:t>5. Dependencies</w:t>
      </w:r>
    </w:p>
    <w:p w14:paraId="2F470926" w14:textId="77777777" w:rsidR="009543DA" w:rsidRPr="009543DA" w:rsidRDefault="009543DA" w:rsidP="009543DA">
      <w:pPr>
        <w:numPr>
          <w:ilvl w:val="0"/>
          <w:numId w:val="7"/>
        </w:numPr>
        <w:rPr>
          <w:b/>
          <w:bCs/>
        </w:rPr>
      </w:pPr>
      <w:r w:rsidRPr="009543DA">
        <w:rPr>
          <w:b/>
          <w:bCs/>
        </w:rPr>
        <w:t>Connected to diverters and labeler if pneumatic</w:t>
      </w:r>
    </w:p>
    <w:p w14:paraId="5336B4B2" w14:textId="77777777" w:rsidR="009543DA" w:rsidRPr="009543DA" w:rsidRDefault="009543DA" w:rsidP="009543DA">
      <w:pPr>
        <w:rPr>
          <w:b/>
          <w:bCs/>
        </w:rPr>
      </w:pPr>
      <w:r w:rsidRPr="009543DA">
        <w:rPr>
          <w:b/>
          <w:bCs/>
        </w:rPr>
        <w:t>6. Alarms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73"/>
        <w:gridCol w:w="2216"/>
        <w:gridCol w:w="1972"/>
      </w:tblGrid>
      <w:tr w:rsidR="009543DA" w:rsidRPr="009543DA" w14:paraId="54CD3BC5" w14:textId="77777777" w:rsidTr="009543DA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4BEEBD9" w14:textId="77777777" w:rsidR="009543DA" w:rsidRPr="009543DA" w:rsidRDefault="009543DA" w:rsidP="009543DA">
            <w:pPr>
              <w:rPr>
                <w:b/>
                <w:bCs/>
              </w:rPr>
            </w:pPr>
            <w:r w:rsidRPr="009543DA">
              <w:rPr>
                <w:b/>
                <w:bCs/>
              </w:rPr>
              <w:t>Alarm ID</w:t>
            </w:r>
          </w:p>
        </w:tc>
        <w:tc>
          <w:tcPr>
            <w:tcW w:w="0" w:type="auto"/>
            <w:vAlign w:val="center"/>
            <w:hideMark/>
          </w:tcPr>
          <w:p w14:paraId="5B6AE635" w14:textId="77777777" w:rsidR="009543DA" w:rsidRPr="009543DA" w:rsidRDefault="009543DA" w:rsidP="009543DA">
            <w:pPr>
              <w:rPr>
                <w:b/>
                <w:bCs/>
              </w:rPr>
            </w:pPr>
            <w:r w:rsidRPr="009543DA">
              <w:rPr>
                <w:b/>
                <w:bCs/>
              </w:rPr>
              <w:t>Condition</w:t>
            </w:r>
          </w:p>
        </w:tc>
        <w:tc>
          <w:tcPr>
            <w:tcW w:w="0" w:type="auto"/>
            <w:vAlign w:val="center"/>
            <w:hideMark/>
          </w:tcPr>
          <w:p w14:paraId="2F0E5B31" w14:textId="77777777" w:rsidR="009543DA" w:rsidRPr="009543DA" w:rsidRDefault="009543DA" w:rsidP="009543DA">
            <w:pPr>
              <w:rPr>
                <w:b/>
                <w:bCs/>
              </w:rPr>
            </w:pPr>
            <w:r w:rsidRPr="009543DA">
              <w:rPr>
                <w:b/>
                <w:bCs/>
              </w:rPr>
              <w:t>Message</w:t>
            </w:r>
          </w:p>
        </w:tc>
      </w:tr>
      <w:tr w:rsidR="009543DA" w:rsidRPr="009543DA" w14:paraId="0891619C" w14:textId="77777777" w:rsidTr="009543DA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07ACDA8" w14:textId="77777777" w:rsidR="009543DA" w:rsidRPr="009543DA" w:rsidRDefault="009543DA" w:rsidP="009543DA">
            <w:pPr>
              <w:rPr>
                <w:b/>
                <w:bCs/>
              </w:rPr>
            </w:pPr>
            <w:r w:rsidRPr="009543DA">
              <w:rPr>
                <w:b/>
                <w:bCs/>
              </w:rPr>
              <w:t>A_AIR_01</w:t>
            </w:r>
          </w:p>
        </w:tc>
        <w:tc>
          <w:tcPr>
            <w:tcW w:w="0" w:type="auto"/>
            <w:vAlign w:val="center"/>
            <w:hideMark/>
          </w:tcPr>
          <w:p w14:paraId="62307EBF" w14:textId="77777777" w:rsidR="009543DA" w:rsidRPr="009543DA" w:rsidRDefault="009543DA" w:rsidP="009543DA">
            <w:pPr>
              <w:rPr>
                <w:b/>
                <w:bCs/>
              </w:rPr>
            </w:pPr>
            <w:r w:rsidRPr="009543DA">
              <w:rPr>
                <w:b/>
                <w:bCs/>
              </w:rPr>
              <w:t>Air pressure too low</w:t>
            </w:r>
          </w:p>
        </w:tc>
        <w:tc>
          <w:tcPr>
            <w:tcW w:w="0" w:type="auto"/>
            <w:vAlign w:val="center"/>
            <w:hideMark/>
          </w:tcPr>
          <w:p w14:paraId="797B419F" w14:textId="77777777" w:rsidR="009543DA" w:rsidRPr="009543DA" w:rsidRDefault="009543DA" w:rsidP="009543DA">
            <w:pPr>
              <w:rPr>
                <w:b/>
                <w:bCs/>
              </w:rPr>
            </w:pPr>
            <w:r w:rsidRPr="009543DA">
              <w:rPr>
                <w:b/>
                <w:bCs/>
              </w:rPr>
              <w:t>"Air Supply Fault"</w:t>
            </w:r>
          </w:p>
        </w:tc>
      </w:tr>
    </w:tbl>
    <w:p w14:paraId="4C5A4010" w14:textId="77777777" w:rsidR="009543DA" w:rsidRPr="009543DA" w:rsidRDefault="009543DA" w:rsidP="009543DA">
      <w:pPr>
        <w:rPr>
          <w:b/>
          <w:bCs/>
        </w:rPr>
      </w:pPr>
      <w:r w:rsidRPr="009543DA">
        <w:rPr>
          <w:b/>
          <w:bCs/>
        </w:rPr>
        <w:t>7. HMI / Operator Interaction</w:t>
      </w:r>
    </w:p>
    <w:p w14:paraId="3D588DF7" w14:textId="77777777" w:rsidR="009543DA" w:rsidRPr="009543DA" w:rsidRDefault="009543DA" w:rsidP="009543DA">
      <w:pPr>
        <w:numPr>
          <w:ilvl w:val="0"/>
          <w:numId w:val="8"/>
        </w:numPr>
        <w:rPr>
          <w:b/>
          <w:bCs/>
        </w:rPr>
      </w:pPr>
      <w:r w:rsidRPr="009543DA">
        <w:rPr>
          <w:b/>
          <w:bCs/>
        </w:rPr>
        <w:t>Air pressure reading</w:t>
      </w:r>
    </w:p>
    <w:p w14:paraId="094B02A4" w14:textId="77777777" w:rsidR="009543DA" w:rsidRPr="009543DA" w:rsidRDefault="009543DA" w:rsidP="009543DA">
      <w:pPr>
        <w:numPr>
          <w:ilvl w:val="0"/>
          <w:numId w:val="8"/>
        </w:numPr>
        <w:rPr>
          <w:b/>
          <w:bCs/>
        </w:rPr>
      </w:pPr>
      <w:r w:rsidRPr="009543DA">
        <w:rPr>
          <w:b/>
          <w:bCs/>
        </w:rPr>
        <w:t>Manual compressor override</w:t>
      </w:r>
    </w:p>
    <w:p w14:paraId="5A192816" w14:textId="77777777" w:rsidR="002156F6" w:rsidRDefault="002156F6"/>
    <w:sectPr w:rsidR="002156F6" w:rsidSect="00280246">
      <w:headerReference w:type="default" r:id="rId7"/>
      <w:footerReference w:type="default" r:id="rId8"/>
      <w:pgSz w:w="12240" w:h="15840"/>
      <w:pgMar w:top="1440" w:right="1440" w:bottom="1440" w:left="1440" w:header="720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509137" w14:textId="77777777" w:rsidR="00280246" w:rsidRDefault="00280246" w:rsidP="00280246">
      <w:pPr>
        <w:spacing w:after="0" w:line="240" w:lineRule="auto"/>
      </w:pPr>
      <w:r>
        <w:separator/>
      </w:r>
    </w:p>
  </w:endnote>
  <w:endnote w:type="continuationSeparator" w:id="0">
    <w:p w14:paraId="4F8B8446" w14:textId="77777777" w:rsidR="00280246" w:rsidRDefault="00280246" w:rsidP="002802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40" w:type="pct"/>
      <w:shd w:val="clear" w:color="auto" w:fill="156082" w:themeFill="accent1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4717"/>
      <w:gridCol w:w="4718"/>
    </w:tblGrid>
    <w:tr w:rsidR="00280246" w14:paraId="6E248A25" w14:textId="77777777" w:rsidTr="00280246">
      <w:trPr>
        <w:trHeight w:val="450"/>
      </w:trPr>
      <w:tc>
        <w:tcPr>
          <w:tcW w:w="2500" w:type="pct"/>
          <w:shd w:val="clear" w:color="auto" w:fill="C4364A"/>
          <w:vAlign w:val="center"/>
        </w:tcPr>
        <w:p w14:paraId="1AA06799" w14:textId="092EEFF5" w:rsidR="00280246" w:rsidRDefault="00280246">
          <w:pPr>
            <w:pStyle w:val="Footer"/>
            <w:tabs>
              <w:tab w:val="clear" w:pos="4680"/>
              <w:tab w:val="clear" w:pos="9360"/>
            </w:tabs>
            <w:spacing w:before="80" w:after="80"/>
            <w:jc w:val="both"/>
            <w:rPr>
              <w:caps/>
              <w:color w:val="FFFFFF" w:themeColor="background1"/>
              <w:sz w:val="18"/>
              <w:szCs w:val="18"/>
            </w:rPr>
          </w:pPr>
        </w:p>
      </w:tc>
      <w:tc>
        <w:tcPr>
          <w:tcW w:w="2500" w:type="pct"/>
          <w:shd w:val="clear" w:color="auto" w:fill="C4364A"/>
          <w:vAlign w:val="center"/>
        </w:tcPr>
        <w:p w14:paraId="16B30DC9" w14:textId="15338E56" w:rsidR="00280246" w:rsidRDefault="00280246" w:rsidP="00280246">
          <w:pPr>
            <w:pStyle w:val="Footer"/>
            <w:tabs>
              <w:tab w:val="clear" w:pos="4680"/>
              <w:tab w:val="clear" w:pos="9360"/>
            </w:tabs>
            <w:spacing w:before="80" w:after="80"/>
            <w:jc w:val="center"/>
            <w:rPr>
              <w:caps/>
              <w:color w:val="FFFFFF" w:themeColor="background1"/>
              <w:sz w:val="18"/>
              <w:szCs w:val="18"/>
            </w:rPr>
          </w:pPr>
        </w:p>
      </w:tc>
    </w:tr>
  </w:tbl>
  <w:p w14:paraId="580BB773" w14:textId="77777777" w:rsidR="00280246" w:rsidRDefault="0028024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A0B0F4" w14:textId="77777777" w:rsidR="00280246" w:rsidRDefault="00280246" w:rsidP="00280246">
      <w:pPr>
        <w:spacing w:after="0" w:line="240" w:lineRule="auto"/>
      </w:pPr>
      <w:r>
        <w:separator/>
      </w:r>
    </w:p>
  </w:footnote>
  <w:footnote w:type="continuationSeparator" w:id="0">
    <w:p w14:paraId="1F673873" w14:textId="77777777" w:rsidR="00280246" w:rsidRDefault="00280246" w:rsidP="002802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3F8625" w14:textId="6ADDA0E0" w:rsidR="00280246" w:rsidRDefault="00280246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53719960" wp14:editId="4815D636">
              <wp:simplePos x="0" y="0"/>
              <wp:positionH relativeFrom="margin">
                <wp:align>left</wp:align>
              </wp:positionH>
              <wp:positionV relativeFrom="topMargin">
                <wp:align>center</wp:align>
              </wp:positionV>
              <wp:extent cx="5943600" cy="170815"/>
              <wp:effectExtent l="0" t="0" r="0" b="1905"/>
              <wp:wrapNone/>
              <wp:docPr id="218" name="Text Box 2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43600" cy="1708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sdt>
                          <w:sdtPr>
                            <w:alias w:val="Title"/>
                            <w:id w:val="78679243"/>
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<w:text/>
                          </w:sdtPr>
                          <w:sdtContent>
                            <w:p w14:paraId="58DB9100" w14:textId="1C32A4BF" w:rsidR="00280246" w:rsidRDefault="00280246">
                              <w:pPr>
                                <w:spacing w:after="0" w:line="240" w:lineRule="auto"/>
                              </w:pPr>
                              <w:r w:rsidRPr="00280246">
                                <w:t>Functional Design Document (FDD)</w:t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3719960" id="_x0000_t202" coordsize="21600,21600" o:spt="202" path="m,l,21600r21600,l21600,xe">
              <v:stroke joinstyle="miter"/>
              <v:path gradientshapeok="t" o:connecttype="rect"/>
            </v:shapetype>
            <v:shape id="Text Box 225" o:spid="_x0000_s1026" type="#_x0000_t202" style="position:absolute;margin-left:0;margin-top:0;width:468pt;height:13.45pt;z-index:251660288;visibility:visible;mso-wrap-style:square;mso-width-percent:1000;mso-height-percent:0;mso-wrap-distance-left:9pt;mso-wrap-distance-top:0;mso-wrap-distance-right:9pt;mso-wrap-distance-bottom:0;mso-position-horizontal:left;mso-position-horizontal-relative:margin;mso-position-vertical:center;mso-position-vertical-relative:top-margin-area;mso-width-percent:100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" o:allowincell="f" filled="f" stroked="f">
              <v:textbox style="mso-fit-shape-to-text:t" inset=",0,,0">
                <w:txbxContent>
                  <w:sdt>
                    <w:sdtPr>
                      <w:alias w:val="Title"/>
                      <w:id w:val="78679243"/>
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<w:text/>
                    </w:sdtPr>
                    <w:sdtContent>
                      <w:p w14:paraId="58DB9100" w14:textId="1C32A4BF" w:rsidR="00280246" w:rsidRDefault="00280246">
                        <w:pPr>
                          <w:spacing w:after="0" w:line="240" w:lineRule="auto"/>
                        </w:pPr>
                        <w:r w:rsidRPr="00280246">
                          <w:t>Functional Design Document (FDD)</w:t>
                        </w:r>
                      </w:p>
                    </w:sdtContent>
                  </w:sdt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08C7A365" wp14:editId="07A86BBB">
              <wp:simplePos x="0" y="0"/>
              <wp:positionH relativeFrom="page">
                <wp:align>left</wp:align>
              </wp:positionH>
              <wp:positionV relativeFrom="topMargin">
                <wp:align>center</wp:align>
              </wp:positionV>
              <wp:extent cx="914400" cy="170815"/>
              <wp:effectExtent l="0" t="0" r="0" b="4445"/>
              <wp:wrapNone/>
              <wp:docPr id="219" name="Text Box 2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4400" cy="170815"/>
                      </a:xfrm>
                      <a:prstGeom prst="rect">
                        <a:avLst/>
                      </a:prstGeom>
                      <a:solidFill>
                        <a:srgbClr val="C4364A"/>
                      </a:solidFill>
                      <a:ln>
                        <a:noFill/>
                      </a:ln>
                    </wps:spPr>
                    <wps:txbx>
                      <w:txbxContent>
                        <w:p w14:paraId="7A5699F1" w14:textId="17EFD70E" w:rsidR="00280246" w:rsidRDefault="00280246">
                          <w:pPr>
                            <w:spacing w:after="0" w:line="240" w:lineRule="auto"/>
                            <w:jc w:val="right"/>
                            <w:rPr>
                              <w:color w:val="FFFFFF" w:themeColor="background1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lef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8C7A365" id="Text Box 227" o:spid="_x0000_s1027" type="#_x0000_t202" style="position:absolute;margin-left:0;margin-top:0;width:1in;height:13.45pt;z-index:251659264;visibility:visible;mso-wrap-style:square;mso-width-percent:1000;mso-height-percent:0;mso-wrap-distance-left:9pt;mso-wrap-distance-top:0;mso-wrap-distance-right:9pt;mso-wrap-distance-bottom:0;mso-position-horizontal:left;mso-position-horizontal-relative:page;mso-position-vertical:center;mso-position-vertical-relative:top-margin-area;mso-width-percent:1000;mso-height-percent:0;mso-width-relative:lef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" o:allowincell="f" fillcolor="#c4364a" stroked="f">
              <v:textbox style="mso-fit-shape-to-text:t" inset=",0,,0">
                <w:txbxContent>
                  <w:p w14:paraId="7A5699F1" w14:textId="17EFD70E" w:rsidR="00280246" w:rsidRDefault="00280246">
                    <w:pPr>
                      <w:spacing w:after="0" w:line="240" w:lineRule="auto"/>
                      <w:jc w:val="right"/>
                      <w:rPr>
                        <w:color w:val="FFFFFF" w:themeColor="background1"/>
                      </w:rPr>
                    </w:pPr>
                  </w:p>
                </w:txbxContent>
              </v:textbox>
              <w10:wrap anchorx="page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7502C6"/>
    <w:multiLevelType w:val="multilevel"/>
    <w:tmpl w:val="36AE0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43446F4"/>
    <w:multiLevelType w:val="multilevel"/>
    <w:tmpl w:val="9CC84F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0F27796"/>
    <w:multiLevelType w:val="multilevel"/>
    <w:tmpl w:val="2A0443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7126C53"/>
    <w:multiLevelType w:val="multilevel"/>
    <w:tmpl w:val="D64CB4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CDA25E4"/>
    <w:multiLevelType w:val="multilevel"/>
    <w:tmpl w:val="BB82E9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5DD20E6"/>
    <w:multiLevelType w:val="multilevel"/>
    <w:tmpl w:val="BFA25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C5B3BA7"/>
    <w:multiLevelType w:val="multilevel"/>
    <w:tmpl w:val="52C821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CB16EC2"/>
    <w:multiLevelType w:val="multilevel"/>
    <w:tmpl w:val="ABF451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92832327">
    <w:abstractNumId w:val="0"/>
  </w:num>
  <w:num w:numId="2" w16cid:durableId="1331831355">
    <w:abstractNumId w:val="1"/>
  </w:num>
  <w:num w:numId="3" w16cid:durableId="1256943931">
    <w:abstractNumId w:val="6"/>
  </w:num>
  <w:num w:numId="4" w16cid:durableId="247621753">
    <w:abstractNumId w:val="2"/>
  </w:num>
  <w:num w:numId="5" w16cid:durableId="1193150990">
    <w:abstractNumId w:val="4"/>
  </w:num>
  <w:num w:numId="6" w16cid:durableId="781149293">
    <w:abstractNumId w:val="3"/>
  </w:num>
  <w:num w:numId="7" w16cid:durableId="669479902">
    <w:abstractNumId w:val="7"/>
  </w:num>
  <w:num w:numId="8" w16cid:durableId="163363622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0246"/>
    <w:rsid w:val="002156F6"/>
    <w:rsid w:val="00254CAD"/>
    <w:rsid w:val="00280246"/>
    <w:rsid w:val="007A0F0B"/>
    <w:rsid w:val="00954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969E9E4"/>
  <w15:chartTrackingRefBased/>
  <w15:docId w15:val="{349F34F3-BADD-456F-ACEF-FC878828C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8024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8024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8024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8024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8024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8024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8024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8024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8024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8024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8024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8024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8024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8024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8024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8024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8024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8024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8024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8024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8024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8024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8024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8024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8024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8024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8024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8024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80246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2802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0246"/>
  </w:style>
  <w:style w:type="paragraph" w:styleId="Footer">
    <w:name w:val="footer"/>
    <w:basedOn w:val="Normal"/>
    <w:link w:val="FooterChar"/>
    <w:uiPriority w:val="99"/>
    <w:unhideWhenUsed/>
    <w:rsid w:val="002802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0246"/>
  </w:style>
  <w:style w:type="paragraph" w:styleId="NoSpacing">
    <w:name w:val="No Spacing"/>
    <w:uiPriority w:val="1"/>
    <w:qFormat/>
    <w:rsid w:val="00280246"/>
    <w:pPr>
      <w:spacing w:after="0" w:line="240" w:lineRule="auto"/>
    </w:pPr>
    <w:rPr>
      <w:color w:val="0E2841" w:themeColor="text2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690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4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2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9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3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90</Words>
  <Characters>514</Characters>
  <Application>Microsoft Office Word</Application>
  <DocSecurity>0</DocSecurity>
  <Lines>4</Lines>
  <Paragraphs>1</Paragraphs>
  <ScaleCrop>false</ScaleCrop>
  <Company/>
  <LinksUpToDate>false</LinksUpToDate>
  <CharactersWithSpaces>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Functional Design Document (FDD)</dc:title>
  <dc:subject/>
  <dc:creator>Carlos Smith</dc:creator>
  <cp:keywords/>
  <dc:description/>
  <cp:lastModifiedBy>Carlos Smith</cp:lastModifiedBy>
  <cp:revision>2</cp:revision>
  <cp:lastPrinted>2025-04-07T02:20:00Z</cp:lastPrinted>
  <dcterms:created xsi:type="dcterms:W3CDTF">2025-04-07T02:22:00Z</dcterms:created>
  <dcterms:modified xsi:type="dcterms:W3CDTF">2025-04-07T02:22:00Z</dcterms:modified>
</cp:coreProperties>
</file>